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B89F7" w14:textId="631765E7" w:rsidR="006B2F86" w:rsidRDefault="00117E3B" w:rsidP="00E71FC3">
      <w:pPr>
        <w:pStyle w:val="NoSpacing"/>
      </w:pPr>
      <w:r>
        <w:rPr>
          <w:u w:val="single"/>
        </w:rPr>
        <w:t>Stephen CLAMPARD</w:t>
      </w:r>
      <w:r>
        <w:t xml:space="preserve">       (fl.1456)</w:t>
      </w:r>
    </w:p>
    <w:p w14:paraId="13AD45E8" w14:textId="3994DF29" w:rsidR="00117E3B" w:rsidRDefault="00117E3B" w:rsidP="00E71FC3">
      <w:pPr>
        <w:pStyle w:val="NoSpacing"/>
      </w:pPr>
      <w:r>
        <w:t>King’s esquire.</w:t>
      </w:r>
    </w:p>
    <w:p w14:paraId="1F420209" w14:textId="4254DA74" w:rsidR="00117E3B" w:rsidRDefault="00117E3B" w:rsidP="00E71FC3">
      <w:pPr>
        <w:pStyle w:val="NoSpacing"/>
      </w:pPr>
    </w:p>
    <w:p w14:paraId="4C4D5D0C" w14:textId="4EF76515" w:rsidR="00117E3B" w:rsidRDefault="00117E3B" w:rsidP="00E71FC3">
      <w:pPr>
        <w:pStyle w:val="NoSpacing"/>
      </w:pPr>
    </w:p>
    <w:p w14:paraId="03EDBAAA" w14:textId="58F7C5CC" w:rsidR="00117E3B" w:rsidRDefault="00117E3B" w:rsidP="00E71FC3">
      <w:pPr>
        <w:pStyle w:val="NoSpacing"/>
      </w:pPr>
      <w:r>
        <w:t>21 Oct.1456</w:t>
      </w:r>
      <w:r>
        <w:tab/>
        <w:t>He was paid £5 for his expenses in having transported guns to Kenilworth</w:t>
      </w:r>
    </w:p>
    <w:p w14:paraId="346BF622" w14:textId="3A058142" w:rsidR="00117E3B" w:rsidRDefault="00117E3B" w:rsidP="00E71FC3">
      <w:pPr>
        <w:pStyle w:val="NoSpacing"/>
      </w:pPr>
      <w:r>
        <w:tab/>
      </w:r>
      <w:r>
        <w:tab/>
        <w:t>Castle.   (Ricardian XXV p.65)</w:t>
      </w:r>
    </w:p>
    <w:p w14:paraId="003C8E88" w14:textId="2E34AACF" w:rsidR="00117E3B" w:rsidRDefault="00117E3B" w:rsidP="00E71FC3">
      <w:pPr>
        <w:pStyle w:val="NoSpacing"/>
      </w:pPr>
    </w:p>
    <w:p w14:paraId="358991E8" w14:textId="79AF36D0" w:rsidR="00117E3B" w:rsidRDefault="00117E3B" w:rsidP="00E71FC3">
      <w:pPr>
        <w:pStyle w:val="NoSpacing"/>
      </w:pPr>
    </w:p>
    <w:p w14:paraId="51D6B8FB" w14:textId="0950DD03" w:rsidR="00117E3B" w:rsidRPr="00117E3B" w:rsidRDefault="00117E3B" w:rsidP="00E71FC3">
      <w:pPr>
        <w:pStyle w:val="NoSpacing"/>
      </w:pPr>
      <w:r>
        <w:t>3 August 2019</w:t>
      </w:r>
      <w:bookmarkStart w:id="0" w:name="_GoBack"/>
      <w:bookmarkEnd w:id="0"/>
    </w:p>
    <w:sectPr w:rsidR="00117E3B" w:rsidRPr="00117E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7DF50" w14:textId="77777777" w:rsidR="00117E3B" w:rsidRDefault="00117E3B" w:rsidP="00E71FC3">
      <w:pPr>
        <w:spacing w:after="0" w:line="240" w:lineRule="auto"/>
      </w:pPr>
      <w:r>
        <w:separator/>
      </w:r>
    </w:p>
  </w:endnote>
  <w:endnote w:type="continuationSeparator" w:id="0">
    <w:p w14:paraId="1991B148" w14:textId="77777777" w:rsidR="00117E3B" w:rsidRDefault="00117E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2C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8B65B" w14:textId="77777777" w:rsidR="00117E3B" w:rsidRDefault="00117E3B" w:rsidP="00E71FC3">
      <w:pPr>
        <w:spacing w:after="0" w:line="240" w:lineRule="auto"/>
      </w:pPr>
      <w:r>
        <w:separator/>
      </w:r>
    </w:p>
  </w:footnote>
  <w:footnote w:type="continuationSeparator" w:id="0">
    <w:p w14:paraId="62BD2EA4" w14:textId="77777777" w:rsidR="00117E3B" w:rsidRDefault="00117E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E3B"/>
    <w:rsid w:val="00117E3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6C6F4"/>
  <w15:chartTrackingRefBased/>
  <w15:docId w15:val="{48E1FA0C-2AD2-4547-AC4E-49B604DF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2019-08-03T15:35:00Z</dcterms:created>
  <dcterms:modified xsi:type="dcterms:W3CDTF">2019-08-03T15:38:00Z</dcterms:modified>
</cp:coreProperties>
</file>